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05" w:rsidRPr="00C17205" w:rsidRDefault="00C17205" w:rsidP="00C1720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kern w:val="0"/>
        </w:rPr>
      </w:pPr>
      <w:r w:rsidRPr="00C17205">
        <w:rPr>
          <w:rFonts w:ascii="微軟正黑體" w:eastAsia="微軟正黑體" w:hAnsi="微軟正黑體" w:cs="新細明體"/>
          <w:b/>
          <w:noProof/>
          <w:kern w:val="0"/>
        </w:rPr>
        <w:t xml:space="preserve">2019  MIOFF  </w:t>
      </w:r>
    </w:p>
    <w:p w:rsidR="00662103" w:rsidRPr="00C17205" w:rsidRDefault="00C17205" w:rsidP="00C1720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kern w:val="0"/>
        </w:rPr>
      </w:pPr>
      <w:r w:rsidRPr="00C17205">
        <w:rPr>
          <w:rFonts w:ascii="微軟正黑體" w:eastAsia="微軟正黑體" w:hAnsi="微軟正黑體" w:cs="新細明體" w:hint="eastAsia"/>
          <w:b/>
          <w:noProof/>
          <w:kern w:val="0"/>
        </w:rPr>
        <w:t>俄羅斯健身器材展</w:t>
      </w:r>
      <w:r w:rsidR="002D501C" w:rsidRPr="00C17205">
        <w:rPr>
          <w:rFonts w:ascii="微軟正黑體" w:eastAsia="微軟正黑體" w:hAnsi="微軟正黑體" w:cs="Arial" w:hint="eastAsia"/>
          <w:b/>
          <w:bCs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C17205" w:rsidRPr="00C1720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EUR 3,900，轉角加收5%（未稅）</w:t>
            </w:r>
          </w:p>
          <w:p w:rsidR="00F8730F" w:rsidRPr="00C51BB6" w:rsidRDefault="008450ED" w:rsidP="002D501C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proofErr w:type="gramStart"/>
            <w:r w:rsidR="00C17205" w:rsidRPr="00C17205">
              <w:rPr>
                <w:rFonts w:ascii="新細明體" w:hAnsi="新細明體" w:hint="eastAsia"/>
                <w:b/>
                <w:sz w:val="20"/>
                <w:szCs w:val="20"/>
              </w:rPr>
              <w:t>基本牆</w:t>
            </w:r>
            <w:proofErr w:type="gramEnd"/>
            <w:r w:rsidR="00C17205" w:rsidRPr="00C17205">
              <w:rPr>
                <w:rFonts w:ascii="新細明體" w:hAnsi="新細明體" w:hint="eastAsia"/>
                <w:b/>
                <w:sz w:val="20"/>
                <w:szCs w:val="20"/>
              </w:rPr>
              <w:t>板，招牌版，桌*1，椅子*2，基本電力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C1720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C17205" w:rsidRPr="00C1720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俄羅斯健身器材展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C17205" w:rsidRPr="00C17205">
        <w:rPr>
          <w:rFonts w:ascii="Calibri" w:eastAsia="標楷體" w:hAnsi="Calibri" w:hint="eastAsia"/>
          <w:b/>
          <w:color w:val="002060"/>
          <w:sz w:val="20"/>
          <w:szCs w:val="20"/>
        </w:rPr>
        <w:t>俄羅斯健身器材展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</w:t>
      </w:r>
      <w:bookmarkStart w:id="0" w:name="_GoBack"/>
      <w:bookmarkEnd w:id="0"/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47" w:rsidRDefault="00BC4B47">
      <w:r>
        <w:separator/>
      </w:r>
    </w:p>
  </w:endnote>
  <w:endnote w:type="continuationSeparator" w:id="0">
    <w:p w:rsidR="00BC4B47" w:rsidRDefault="00B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47" w:rsidRDefault="00BC4B47">
      <w:r>
        <w:separator/>
      </w:r>
    </w:p>
  </w:footnote>
  <w:footnote w:type="continuationSeparator" w:id="0">
    <w:p w:rsidR="00BC4B47" w:rsidRDefault="00BC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0491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C4B47"/>
    <w:rsid w:val="00BD47F1"/>
    <w:rsid w:val="00BE39D5"/>
    <w:rsid w:val="00BE4F8F"/>
    <w:rsid w:val="00C01019"/>
    <w:rsid w:val="00C10AAD"/>
    <w:rsid w:val="00C10E73"/>
    <w:rsid w:val="00C17205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360E1098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8CD4-CBF6-4896-8A98-00918C7E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2019-06-03T05:48:00Z</dcterms:created>
  <dcterms:modified xsi:type="dcterms:W3CDTF">2019-06-03T05:49:00Z</dcterms:modified>
</cp:coreProperties>
</file>